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A" w:rsidRDefault="00E1684A" w:rsidP="00E1684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Sturgeon Heights PFA</w:t>
      </w:r>
    </w:p>
    <w:p w:rsidR="00E1684A" w:rsidRDefault="00CA4661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SEPTEMBER/OCTOBER 2017</w:t>
      </w:r>
    </w:p>
    <w:p w:rsidR="00E1684A" w:rsidRDefault="00E1684A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FINANCIAL STATEMENT</w:t>
      </w:r>
    </w:p>
    <w:p w:rsidR="00E1684A" w:rsidRPr="003C3CDA" w:rsidRDefault="00E1684A" w:rsidP="00E1684A">
      <w:pPr>
        <w:rPr>
          <w:b/>
          <w:sz w:val="32"/>
          <w:szCs w:val="32"/>
        </w:rPr>
      </w:pPr>
      <w:r w:rsidRPr="003C3CDA">
        <w:rPr>
          <w:b/>
          <w:sz w:val="32"/>
          <w:szCs w:val="32"/>
        </w:rPr>
        <w:t>INCOME</w:t>
      </w:r>
    </w:p>
    <w:p w:rsidR="00E1684A" w:rsidRPr="00F87DA3" w:rsidRDefault="00E1684A" w:rsidP="00E1684A">
      <w:pPr>
        <w:rPr>
          <w:sz w:val="32"/>
          <w:szCs w:val="32"/>
        </w:rPr>
      </w:pPr>
      <w:r w:rsidRPr="00F87DA3">
        <w:rPr>
          <w:sz w:val="32"/>
          <w:szCs w:val="32"/>
        </w:rPr>
        <w:t>S</w:t>
      </w:r>
      <w:r w:rsidR="00724AAE">
        <w:rPr>
          <w:sz w:val="32"/>
          <w:szCs w:val="32"/>
        </w:rPr>
        <w:t xml:space="preserve">nack </w:t>
      </w:r>
      <w:r w:rsidR="00CA4661">
        <w:rPr>
          <w:sz w:val="32"/>
          <w:szCs w:val="32"/>
        </w:rPr>
        <w:t>shop                    $3272.00</w:t>
      </w:r>
    </w:p>
    <w:p w:rsidR="00E1684A" w:rsidRDefault="00E1684A" w:rsidP="00E1684A">
      <w:pPr>
        <w:rPr>
          <w:sz w:val="32"/>
          <w:szCs w:val="32"/>
        </w:rPr>
      </w:pPr>
      <w:r>
        <w:rPr>
          <w:sz w:val="32"/>
          <w:szCs w:val="32"/>
        </w:rPr>
        <w:t>Fundraiser                     $</w:t>
      </w:r>
      <w:r w:rsidR="00CA4661">
        <w:rPr>
          <w:sz w:val="32"/>
          <w:szCs w:val="32"/>
        </w:rPr>
        <w:t>7816.00</w:t>
      </w:r>
    </w:p>
    <w:p w:rsidR="003C3CDA" w:rsidRDefault="003C3CDA" w:rsidP="00E1684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Total                               </w:t>
      </w:r>
      <w:r w:rsidR="00CA4661">
        <w:rPr>
          <w:b/>
          <w:sz w:val="32"/>
          <w:szCs w:val="32"/>
        </w:rPr>
        <w:t>$11,088.00</w:t>
      </w:r>
    </w:p>
    <w:p w:rsidR="003C3CDA" w:rsidRDefault="003C3CDA" w:rsidP="00E1684A">
      <w:pPr>
        <w:rPr>
          <w:b/>
          <w:sz w:val="32"/>
          <w:szCs w:val="32"/>
        </w:rPr>
      </w:pPr>
    </w:p>
    <w:p w:rsidR="003C3CDA" w:rsidRDefault="003C3CDA" w:rsidP="00E1684A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Expenses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Invento</w:t>
      </w:r>
      <w:r w:rsidR="00CA4661">
        <w:rPr>
          <w:sz w:val="32"/>
          <w:szCs w:val="32"/>
        </w:rPr>
        <w:t>ry                      $2980.67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Fundr</w:t>
      </w:r>
      <w:r w:rsidR="00724AAE">
        <w:rPr>
          <w:sz w:val="32"/>
          <w:szCs w:val="32"/>
        </w:rPr>
        <w:t>a</w:t>
      </w:r>
      <w:r w:rsidR="00CA4661">
        <w:rPr>
          <w:sz w:val="32"/>
          <w:szCs w:val="32"/>
        </w:rPr>
        <w:t>iser                    $4557.87</w:t>
      </w:r>
    </w:p>
    <w:p w:rsidR="003C3CDA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>Exp</w:t>
      </w:r>
      <w:r w:rsidR="00724AAE">
        <w:rPr>
          <w:sz w:val="32"/>
          <w:szCs w:val="32"/>
        </w:rPr>
        <w:t>e</w:t>
      </w:r>
      <w:r w:rsidR="00CA4661">
        <w:rPr>
          <w:sz w:val="32"/>
          <w:szCs w:val="32"/>
        </w:rPr>
        <w:t>nditures               $45</w:t>
      </w:r>
    </w:p>
    <w:p w:rsidR="00CA4661" w:rsidRDefault="00CA4661" w:rsidP="00E1684A">
      <w:pPr>
        <w:rPr>
          <w:sz w:val="32"/>
          <w:szCs w:val="32"/>
        </w:rPr>
      </w:pPr>
      <w:r>
        <w:rPr>
          <w:sz w:val="32"/>
          <w:szCs w:val="32"/>
        </w:rPr>
        <w:t>Bank/office                  $152.63</w:t>
      </w:r>
    </w:p>
    <w:p w:rsidR="00F87DA3" w:rsidRDefault="00F87DA3" w:rsidP="00E1684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                             </w:t>
      </w:r>
      <w:r w:rsidR="00CA4661">
        <w:rPr>
          <w:color w:val="FF0000"/>
          <w:sz w:val="32"/>
          <w:szCs w:val="32"/>
        </w:rPr>
        <w:t>$</w:t>
      </w:r>
      <w:r w:rsidR="008D0C2B">
        <w:rPr>
          <w:color w:val="FF0000"/>
          <w:sz w:val="32"/>
          <w:szCs w:val="32"/>
        </w:rPr>
        <w:t>7736.17</w:t>
      </w:r>
    </w:p>
    <w:p w:rsidR="00F87DA3" w:rsidRDefault="00F87DA3" w:rsidP="00E1684A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</w:t>
      </w:r>
      <w:r w:rsidR="008D0C2B">
        <w:rPr>
          <w:b/>
          <w:sz w:val="32"/>
          <w:szCs w:val="32"/>
        </w:rPr>
        <w:t xml:space="preserve"> Total                $3351.83</w:t>
      </w:r>
    </w:p>
    <w:p w:rsidR="00F87DA3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 xml:space="preserve">Account Balance         </w:t>
      </w:r>
      <w:r w:rsidR="008D0C2B">
        <w:rPr>
          <w:sz w:val="32"/>
          <w:szCs w:val="32"/>
        </w:rPr>
        <w:t>$7038.44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Common</w:t>
      </w:r>
      <w:r w:rsidR="008D0C2B">
        <w:rPr>
          <w:sz w:val="32"/>
          <w:szCs w:val="32"/>
        </w:rPr>
        <w:t xml:space="preserve"> shares          $589.70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Float                              $50.00</w:t>
      </w:r>
    </w:p>
    <w:p w:rsidR="008D0C2B" w:rsidRDefault="008D0C2B" w:rsidP="00E1684A">
      <w:pPr>
        <w:rPr>
          <w:sz w:val="32"/>
          <w:szCs w:val="32"/>
        </w:rPr>
      </w:pPr>
      <w:r>
        <w:rPr>
          <w:sz w:val="32"/>
          <w:szCs w:val="32"/>
        </w:rPr>
        <w:t>Loan held by Tim                                                                                                     and Jocelyn                  $10,442.90</w:t>
      </w:r>
    </w:p>
    <w:p w:rsidR="000654AC" w:rsidRPr="008D0C2B" w:rsidRDefault="000654AC" w:rsidP="00E1684A">
      <w:pPr>
        <w:rPr>
          <w:b/>
          <w:color w:val="FF0000"/>
          <w:sz w:val="32"/>
          <w:szCs w:val="32"/>
        </w:rPr>
      </w:pPr>
      <w:r w:rsidRPr="000654AC">
        <w:rPr>
          <w:b/>
          <w:sz w:val="32"/>
          <w:szCs w:val="32"/>
        </w:rPr>
        <w:t>T</w:t>
      </w:r>
      <w:r w:rsidR="008D0C2B">
        <w:rPr>
          <w:b/>
          <w:sz w:val="32"/>
          <w:szCs w:val="32"/>
        </w:rPr>
        <w:t xml:space="preserve">otal SHPFA funds     </w:t>
      </w:r>
      <w:r w:rsidR="008D0C2B">
        <w:rPr>
          <w:b/>
          <w:color w:val="FF0000"/>
          <w:sz w:val="32"/>
          <w:szCs w:val="32"/>
        </w:rPr>
        <w:t>-$2764.76</w:t>
      </w:r>
    </w:p>
    <w:p w:rsidR="00F87DA3" w:rsidRPr="00F87DA3" w:rsidRDefault="00F87DA3" w:rsidP="00E1684A">
      <w:pPr>
        <w:rPr>
          <w:b/>
          <w:sz w:val="32"/>
          <w:szCs w:val="32"/>
        </w:rPr>
      </w:pPr>
    </w:p>
    <w:p w:rsidR="003C3CDA" w:rsidRPr="003C3CDA" w:rsidRDefault="003C3CDA" w:rsidP="00E1684A">
      <w:pPr>
        <w:rPr>
          <w:b/>
          <w:sz w:val="32"/>
          <w:szCs w:val="32"/>
        </w:rPr>
      </w:pPr>
    </w:p>
    <w:p w:rsidR="00E1684A" w:rsidRPr="00E1684A" w:rsidRDefault="00E1684A" w:rsidP="00E1684A">
      <w:pPr>
        <w:jc w:val="center"/>
        <w:rPr>
          <w:sz w:val="36"/>
          <w:szCs w:val="36"/>
        </w:rPr>
      </w:pPr>
    </w:p>
    <w:sectPr w:rsidR="00E1684A" w:rsidRPr="00E1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4A"/>
    <w:rsid w:val="000654AC"/>
    <w:rsid w:val="002529B6"/>
    <w:rsid w:val="003C3CDA"/>
    <w:rsid w:val="00724AAE"/>
    <w:rsid w:val="008D0C2B"/>
    <w:rsid w:val="00CA4661"/>
    <w:rsid w:val="00E1684A"/>
    <w:rsid w:val="00EE59C8"/>
    <w:rsid w:val="00F87DA3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Crystal Belanger</cp:lastModifiedBy>
  <cp:revision>2</cp:revision>
  <cp:lastPrinted>2015-11-23T20:06:00Z</cp:lastPrinted>
  <dcterms:created xsi:type="dcterms:W3CDTF">2018-02-05T20:36:00Z</dcterms:created>
  <dcterms:modified xsi:type="dcterms:W3CDTF">2018-02-05T20:36:00Z</dcterms:modified>
</cp:coreProperties>
</file>